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1F2A" w14:textId="77777777" w:rsidR="00B43DD5" w:rsidRDefault="001826E1">
      <w:pPr>
        <w:rPr>
          <w:lang w:val="sr-Latn-RS"/>
        </w:rPr>
      </w:pPr>
      <w:r>
        <w:rPr>
          <w:lang w:val="sr-Cyrl-RS"/>
        </w:rPr>
        <w:t>Сходно допису Министарствас финансија Број 401-00-1758/2020-03 од 09.04.2020. године, Државно веће је умањило расположиви буџет по препорукама министарства на следећим позицијама:</w:t>
      </w:r>
    </w:p>
    <w:tbl>
      <w:tblPr>
        <w:tblW w:w="11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2126"/>
        <w:gridCol w:w="2126"/>
        <w:gridCol w:w="3095"/>
      </w:tblGrid>
      <w:tr w:rsidR="00C53E37" w:rsidRPr="00C53E37" w14:paraId="57109A87" w14:textId="77777777" w:rsidTr="00C53E37">
        <w:trPr>
          <w:trHeight w:val="7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957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974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A1BB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D90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3DB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E37" w:rsidRPr="00C53E37" w14:paraId="5BE0F3FD" w14:textId="77777777" w:rsidTr="00C53E37">
        <w:trPr>
          <w:trHeight w:val="9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24F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E70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24D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83A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442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E37" w:rsidRPr="00C53E37" w14:paraId="08333A24" w14:textId="77777777" w:rsidTr="00C53E3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CD8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5CE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5290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3E37">
              <w:rPr>
                <w:rFonts w:ascii="Calibri" w:eastAsia="Times New Roman" w:hAnsi="Calibri" w:cs="Calibri"/>
                <w:b/>
                <w:bCs/>
                <w:color w:val="000000"/>
              </w:rPr>
              <w:t>Минимално потребна уштеда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708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E3C8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3E37">
              <w:rPr>
                <w:rFonts w:ascii="Calibri" w:eastAsia="Times New Roman" w:hAnsi="Calibri" w:cs="Calibri"/>
                <w:b/>
                <w:bCs/>
                <w:color w:val="000000"/>
              </w:rPr>
              <w:t>Укупно предложена уштеда</w:t>
            </w:r>
          </w:p>
        </w:tc>
      </w:tr>
      <w:tr w:rsidR="00C53E37" w:rsidRPr="00C53E37" w14:paraId="77EF45CC" w14:textId="77777777" w:rsidTr="00C53E37">
        <w:trPr>
          <w:trHeight w:val="6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952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901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983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11,506,600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1BC" w14:textId="77777777" w:rsidR="00C53E37" w:rsidRPr="00C53E37" w:rsidRDefault="00C53E37" w:rsidP="00C5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83EAFE8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-11,526,000</w:t>
            </w:r>
          </w:p>
        </w:tc>
      </w:tr>
      <w:tr w:rsidR="00C53E37" w:rsidRPr="00C53E37" w14:paraId="32D3DDA4" w14:textId="77777777" w:rsidTr="00C53E37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5A03E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економска класификација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12B30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усвојен буџет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A0EA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текући буџет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3E7A1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извршено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9F549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уштеда</w:t>
            </w:r>
          </w:p>
        </w:tc>
      </w:tr>
      <w:tr w:rsidR="00C53E37" w:rsidRPr="00C53E37" w14:paraId="7E4FC9EA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EABA8B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03116E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5,500,000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C085DF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5,500,000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DC9ED7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1,340,303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E5A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53E37" w:rsidRPr="00C53E37" w14:paraId="618AAA43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021130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5A4FF5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1,160,000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BA2499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1,160,000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1ADD12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188,422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CD0F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-250,000</w:t>
            </w:r>
          </w:p>
        </w:tc>
      </w:tr>
      <w:tr w:rsidR="00C53E37" w:rsidRPr="00C53E37" w14:paraId="1B99A2E7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B2C92C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DC67FD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1,859,000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8E27EF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1,859,000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9EB931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207,102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5D93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-600,000</w:t>
            </w:r>
          </w:p>
        </w:tc>
      </w:tr>
      <w:tr w:rsidR="00C53E37" w:rsidRPr="00C53E37" w14:paraId="65FE3341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0B2ADE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787444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2,650,000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114B03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2,650,000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77AB1A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326,989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C555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-400,000</w:t>
            </w:r>
          </w:p>
        </w:tc>
      </w:tr>
      <w:tr w:rsidR="00C53E37" w:rsidRPr="00C53E37" w14:paraId="376443E8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013BAC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5B2761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026B50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DBA2F2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F14F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-30,000</w:t>
            </w:r>
          </w:p>
        </w:tc>
      </w:tr>
      <w:tr w:rsidR="00C53E37" w:rsidRPr="00C53E37" w14:paraId="5532F7DA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8DFDD0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4EE8EF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1,089,000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4AE089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1,089,000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9494BA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171,571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7CD0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-180,000</w:t>
            </w:r>
          </w:p>
        </w:tc>
      </w:tr>
      <w:tr w:rsidR="00C53E37" w:rsidRPr="00C53E37" w14:paraId="27D276B6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B3A31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D43508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033578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2713F5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9643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53E37" w:rsidRPr="00C53E37" w14:paraId="653FA90F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20ECF2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2EEF09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44,200,000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94EE0F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44,200,000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7D7B5C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6,197,864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3DF5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-10,000,000</w:t>
            </w:r>
          </w:p>
        </w:tc>
      </w:tr>
      <w:tr w:rsidR="00C53E37" w:rsidRPr="00C53E37" w14:paraId="511B8BBD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45821C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9D47F6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330,000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DE6F67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330,000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647D64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16EF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-66,000</w:t>
            </w:r>
          </w:p>
        </w:tc>
      </w:tr>
      <w:tr w:rsidR="00C53E37" w:rsidRPr="00C53E37" w14:paraId="1398E53B" w14:textId="77777777" w:rsidTr="00C53E3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CCC55A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BBD28E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600,000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8968A8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600,000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80AB0E" w14:textId="77777777" w:rsidR="00C53E37" w:rsidRPr="00C53E37" w:rsidRDefault="00C53E37" w:rsidP="00C5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149,850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1080" w14:textId="77777777" w:rsidR="00C53E37" w:rsidRPr="00C53E37" w:rsidRDefault="00C53E37" w:rsidP="00C5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3E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6B9EBD08" w14:textId="77777777" w:rsidR="00C53E37" w:rsidRDefault="00C53E37">
      <w:pPr>
        <w:rPr>
          <w:lang w:val="sr-Latn-RS"/>
        </w:rPr>
      </w:pPr>
    </w:p>
    <w:p w14:paraId="43C6C960" w14:textId="77777777" w:rsidR="00C53E37" w:rsidRPr="00C53E37" w:rsidRDefault="00C53E37">
      <w:pPr>
        <w:rPr>
          <w:lang w:val="sr-Latn-RS"/>
        </w:rPr>
      </w:pPr>
    </w:p>
    <w:sectPr w:rsidR="00C53E37" w:rsidRPr="00C53E37" w:rsidSect="00C04A2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E1"/>
    <w:rsid w:val="001826E1"/>
    <w:rsid w:val="00B43DD5"/>
    <w:rsid w:val="00C04A21"/>
    <w:rsid w:val="00C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820F"/>
  <w15:docId w15:val="{C5E75142-EB01-484F-9662-6B5A8D7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Martinovic</dc:creator>
  <cp:lastModifiedBy>Mladen J.R. Merlini</cp:lastModifiedBy>
  <cp:revision>2</cp:revision>
  <dcterms:created xsi:type="dcterms:W3CDTF">2020-10-14T10:19:00Z</dcterms:created>
  <dcterms:modified xsi:type="dcterms:W3CDTF">2020-10-14T10:19:00Z</dcterms:modified>
</cp:coreProperties>
</file>