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152C" w14:textId="56FC525A" w:rsidR="00645A87" w:rsidRPr="00F64C5C" w:rsidRDefault="00393076" w:rsidP="00393076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 w:rsidR="008B48C3">
        <w:rPr>
          <w:rFonts w:ascii="Times New Roman" w:hAnsi="Times New Roman"/>
          <w:b/>
          <w:sz w:val="32"/>
          <w:lang w:val="sr-Cyrl-RS"/>
        </w:rPr>
        <w:t>ЧАЧКУ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6F52DA" w:rsidRPr="00E26A6E" w14:paraId="3F13F09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DE52AA9" w14:textId="6EF35843" w:rsidR="006F52DA" w:rsidRDefault="006D2452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Ђондрић Томашевић Мирјана</w:t>
            </w:r>
            <w:r w:rsidR="008B48C3">
              <w:rPr>
                <w:rFonts w:ascii="Times New Roman" w:hAnsi="Times New Roman"/>
                <w:sz w:val="24"/>
                <w:lang w:val="sr-Cyrl-CS"/>
              </w:rPr>
              <w:t>, заменик јавног тужиоца у Основном јавном тужилаштву у Чачку</w:t>
            </w:r>
          </w:p>
        </w:tc>
        <w:tc>
          <w:tcPr>
            <w:tcW w:w="2220" w:type="dxa"/>
            <w:vAlign w:val="center"/>
          </w:tcPr>
          <w:p w14:paraId="7BA25754" w14:textId="3EC029EF" w:rsidR="006F52DA" w:rsidRDefault="006F52DA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1DFD2BBA" w14:textId="6D60B382" w:rsidR="006F52DA" w:rsidRDefault="006F52DA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14833BF1" w14:textId="31D36F40" w:rsidR="006F52DA" w:rsidRDefault="006F52DA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099F36F7" w14:textId="57D4EDBB" w:rsidR="006F52DA" w:rsidRDefault="006F52DA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3C0C4DDD" w14:textId="07166C2A" w:rsidR="006F52DA" w:rsidRDefault="006F52DA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4FD6DE3C" w14:textId="77777777"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  <w:bookmarkStart w:id="0" w:name="_GoBack"/>
      <w:bookmarkEnd w:id="0"/>
    </w:p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1BB7D5B" w14:textId="20DD6545" w:rsidR="0039257A" w:rsidRPr="006F52DA" w:rsidRDefault="00393076" w:rsidP="00393076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39257A" w:rsidRPr="00532088">
        <w:rPr>
          <w:rFonts w:ascii="Times New Roman" w:hAnsi="Times New Roman"/>
          <w:b/>
          <w:sz w:val="32"/>
        </w:rPr>
        <w:t>ЛИСТА КАНДИДАТА</w:t>
      </w:r>
      <w:r w:rsidR="0039257A"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="0039257A" w:rsidRPr="00532088">
        <w:rPr>
          <w:rFonts w:ascii="Times New Roman" w:hAnsi="Times New Roman"/>
          <w:b/>
          <w:sz w:val="32"/>
        </w:rPr>
        <w:t xml:space="preserve"> </w:t>
      </w:r>
      <w:r w:rsidR="0039257A">
        <w:rPr>
          <w:rFonts w:ascii="Times New Roman" w:hAnsi="Times New Roman"/>
          <w:b/>
          <w:sz w:val="32"/>
        </w:rPr>
        <w:t>ЗА ЗАМЕНИКА Ј</w:t>
      </w:r>
      <w:r w:rsidR="0039257A"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 w:rsidR="00C91549">
        <w:rPr>
          <w:rFonts w:ascii="Times New Roman" w:hAnsi="Times New Roman"/>
          <w:b/>
          <w:sz w:val="32"/>
          <w:lang w:val="sr-Cyrl-RS"/>
        </w:rPr>
        <w:t>ЧАЧКУ</w:t>
      </w:r>
    </w:p>
    <w:p w14:paraId="30C4DF02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AC11A1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2D0AAA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466"/>
      </w:tblGrid>
      <w:tr w:rsidR="006F52DA" w:rsidRPr="00E26A6E" w14:paraId="7EA852E7" w14:textId="77777777" w:rsidTr="00DD1313">
        <w:tc>
          <w:tcPr>
            <w:tcW w:w="2608" w:type="dxa"/>
            <w:vAlign w:val="center"/>
          </w:tcPr>
          <w:p w14:paraId="51FF14A7" w14:textId="77777777" w:rsidR="006F52DA" w:rsidRPr="00E26A6E" w:rsidRDefault="006F52DA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220" w:type="dxa"/>
            <w:vAlign w:val="center"/>
          </w:tcPr>
          <w:p w14:paraId="41C83A9C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55" w:type="dxa"/>
            <w:vAlign w:val="center"/>
          </w:tcPr>
          <w:p w14:paraId="397D5ABF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662" w:type="dxa"/>
            <w:vAlign w:val="center"/>
          </w:tcPr>
          <w:p w14:paraId="190F36B1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66" w:type="dxa"/>
            <w:vAlign w:val="center"/>
          </w:tcPr>
          <w:p w14:paraId="000298B0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F52DA" w:rsidRPr="00E26A6E" w14:paraId="4F08DC6A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1A816640" w14:textId="5F4C7F57" w:rsidR="006F52DA" w:rsidRPr="008A0DD3" w:rsidRDefault="006D2452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Кнежевић Иван</w:t>
            </w:r>
            <w:r w:rsidR="00103FE8">
              <w:rPr>
                <w:rFonts w:ascii="Times New Roman" w:hAnsi="Times New Roman"/>
                <w:sz w:val="24"/>
                <w:lang w:val="sr-Cyrl-CS"/>
              </w:rPr>
              <w:t>, тужилачки помоћник у Основном јавном тужилаштву у Краљеву – секретар тужилаштва</w:t>
            </w:r>
          </w:p>
        </w:tc>
        <w:tc>
          <w:tcPr>
            <w:tcW w:w="2220" w:type="dxa"/>
            <w:vAlign w:val="center"/>
          </w:tcPr>
          <w:p w14:paraId="713C701A" w14:textId="77777777" w:rsidR="006F52DA" w:rsidRPr="00EE00B1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14:paraId="36A580E5" w14:textId="77777777" w:rsidR="006F52DA" w:rsidRPr="00EE00B1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14:paraId="064E96F4" w14:textId="77777777" w:rsidR="006F52DA" w:rsidRPr="008A0DD3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2F1EE375" w14:textId="000F535C" w:rsidR="006F52DA" w:rsidRPr="008A0DD3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103FE8"/>
    <w:rsid w:val="00157DE9"/>
    <w:rsid w:val="00195516"/>
    <w:rsid w:val="001B6191"/>
    <w:rsid w:val="001B6E6C"/>
    <w:rsid w:val="0021137A"/>
    <w:rsid w:val="00237103"/>
    <w:rsid w:val="002618CA"/>
    <w:rsid w:val="00265A68"/>
    <w:rsid w:val="00295D1F"/>
    <w:rsid w:val="00297734"/>
    <w:rsid w:val="002A74A4"/>
    <w:rsid w:val="002D6D5C"/>
    <w:rsid w:val="0031495E"/>
    <w:rsid w:val="00325E06"/>
    <w:rsid w:val="0035429C"/>
    <w:rsid w:val="0039257A"/>
    <w:rsid w:val="00393076"/>
    <w:rsid w:val="00417C5D"/>
    <w:rsid w:val="00450A5F"/>
    <w:rsid w:val="00484F62"/>
    <w:rsid w:val="00490697"/>
    <w:rsid w:val="00493161"/>
    <w:rsid w:val="00494B60"/>
    <w:rsid w:val="004A6ECF"/>
    <w:rsid w:val="004C743C"/>
    <w:rsid w:val="00532088"/>
    <w:rsid w:val="00555397"/>
    <w:rsid w:val="00587E81"/>
    <w:rsid w:val="005A63BF"/>
    <w:rsid w:val="005C0263"/>
    <w:rsid w:val="005D64C6"/>
    <w:rsid w:val="0062017B"/>
    <w:rsid w:val="00645A87"/>
    <w:rsid w:val="00650E50"/>
    <w:rsid w:val="00657002"/>
    <w:rsid w:val="006677FF"/>
    <w:rsid w:val="006732CC"/>
    <w:rsid w:val="0069152B"/>
    <w:rsid w:val="006B07EA"/>
    <w:rsid w:val="006D2452"/>
    <w:rsid w:val="006E4227"/>
    <w:rsid w:val="006F20AB"/>
    <w:rsid w:val="006F52DA"/>
    <w:rsid w:val="006F56B1"/>
    <w:rsid w:val="007251F5"/>
    <w:rsid w:val="00817BAD"/>
    <w:rsid w:val="00876B47"/>
    <w:rsid w:val="00893536"/>
    <w:rsid w:val="008949AD"/>
    <w:rsid w:val="008A0DD3"/>
    <w:rsid w:val="008B48C3"/>
    <w:rsid w:val="008F5472"/>
    <w:rsid w:val="00904CFB"/>
    <w:rsid w:val="00911EDB"/>
    <w:rsid w:val="00916A29"/>
    <w:rsid w:val="00943EED"/>
    <w:rsid w:val="00A06E85"/>
    <w:rsid w:val="00A61B8D"/>
    <w:rsid w:val="00A85FC9"/>
    <w:rsid w:val="00A867AB"/>
    <w:rsid w:val="00A86D2A"/>
    <w:rsid w:val="00B05B5E"/>
    <w:rsid w:val="00B23D84"/>
    <w:rsid w:val="00B30456"/>
    <w:rsid w:val="00B54E40"/>
    <w:rsid w:val="00B830D4"/>
    <w:rsid w:val="00BC7FE9"/>
    <w:rsid w:val="00C077C3"/>
    <w:rsid w:val="00C475DE"/>
    <w:rsid w:val="00C66080"/>
    <w:rsid w:val="00C91549"/>
    <w:rsid w:val="00CB5D68"/>
    <w:rsid w:val="00CC3F61"/>
    <w:rsid w:val="00CD4D19"/>
    <w:rsid w:val="00D05341"/>
    <w:rsid w:val="00D064D4"/>
    <w:rsid w:val="00D45F8C"/>
    <w:rsid w:val="00D86316"/>
    <w:rsid w:val="00DA70AC"/>
    <w:rsid w:val="00DD1313"/>
    <w:rsid w:val="00DE1C53"/>
    <w:rsid w:val="00DE3EA4"/>
    <w:rsid w:val="00E07D46"/>
    <w:rsid w:val="00E2033D"/>
    <w:rsid w:val="00E26A6E"/>
    <w:rsid w:val="00E64E99"/>
    <w:rsid w:val="00EA22F3"/>
    <w:rsid w:val="00EA4C54"/>
    <w:rsid w:val="00ED72A7"/>
    <w:rsid w:val="00EE00B1"/>
    <w:rsid w:val="00F021DD"/>
    <w:rsid w:val="00F64C5C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Aleksandar Malesevic</cp:lastModifiedBy>
  <cp:revision>4</cp:revision>
  <cp:lastPrinted>2018-01-26T12:01:00Z</cp:lastPrinted>
  <dcterms:created xsi:type="dcterms:W3CDTF">2018-01-29T10:11:00Z</dcterms:created>
  <dcterms:modified xsi:type="dcterms:W3CDTF">2018-03-20T10:12:00Z</dcterms:modified>
</cp:coreProperties>
</file>